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2F" w:rsidRDefault="00482F2F" w:rsidP="00B604CE">
      <w:pPr>
        <w:pStyle w:val="Default"/>
        <w:rPr>
          <w:b/>
          <w:bCs/>
          <w:sz w:val="52"/>
          <w:szCs w:val="52"/>
          <w:u w:val="single"/>
        </w:rPr>
      </w:pPr>
      <w:bookmarkStart w:id="0" w:name="_GoBack"/>
      <w:bookmarkEnd w:id="0"/>
      <w:r w:rsidRPr="00482F2F">
        <w:rPr>
          <w:b/>
          <w:bCs/>
          <w:sz w:val="52"/>
          <w:szCs w:val="52"/>
          <w:u w:val="single"/>
        </w:rPr>
        <w:t xml:space="preserve">Acute Abdominal Pathway </w:t>
      </w:r>
      <w:r w:rsidR="008442DD">
        <w:rPr>
          <w:noProof/>
        </w:rPr>
        <w:t xml:space="preserve">                        </w:t>
      </w:r>
      <w:r w:rsidR="008442DD" w:rsidRPr="008442DD">
        <w:rPr>
          <w:noProof/>
          <w:lang w:val="en-GB" w:eastAsia="en-GB"/>
        </w:rPr>
        <w:drawing>
          <wp:inline distT="0" distB="0" distL="0" distR="0" wp14:anchorId="4CA110DC" wp14:editId="5A10A43B">
            <wp:extent cx="1733550" cy="1104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4CE" w:rsidRPr="00B604CE" w:rsidRDefault="00B604CE" w:rsidP="00B604CE">
      <w:pPr>
        <w:pStyle w:val="Default"/>
        <w:rPr>
          <w:b/>
          <w:bCs/>
          <w:sz w:val="52"/>
          <w:szCs w:val="52"/>
          <w:u w:val="single"/>
        </w:rPr>
      </w:pPr>
    </w:p>
    <w:p w:rsidR="00482F2F" w:rsidRPr="00482F2F" w:rsidRDefault="00482F2F" w:rsidP="00482F2F">
      <w:pPr>
        <w:pStyle w:val="Default"/>
        <w:rPr>
          <w:rFonts w:ascii="Arial" w:hAnsi="Arial" w:cs="Arial"/>
        </w:rPr>
      </w:pPr>
      <w:r w:rsidRPr="00482F2F">
        <w:rPr>
          <w:rFonts w:ascii="Arial" w:hAnsi="Arial" w:cs="Arial"/>
          <w:b/>
          <w:bCs/>
        </w:rPr>
        <w:t>This pathway for ALL patients with acute abdominal conditions that may require surgery. Request Forms Should contain the words ‘Acute Abdominal Pathway’ in a circle.</w:t>
      </w:r>
    </w:p>
    <w:p w:rsidR="00482F2F" w:rsidRDefault="00482F2F" w:rsidP="0048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110490</wp:posOffset>
                </wp:positionV>
                <wp:extent cx="4924425" cy="1476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5pt;margin-top:8.7pt;width:387.7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" filled="f" strokecolor="#f79646 [3209]" strokeweight="2pt"/>
            </w:pict>
          </mc:Fallback>
        </mc:AlternateContent>
      </w:r>
    </w:p>
    <w:p w:rsidR="00482F2F" w:rsidRPr="00482F2F" w:rsidRDefault="00482F2F" w:rsidP="0048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82F2F">
        <w:rPr>
          <w:rFonts w:ascii="Arial" w:hAnsi="Arial" w:cs="Arial"/>
          <w:b/>
          <w:bCs/>
          <w:color w:val="000000"/>
        </w:rPr>
        <w:t xml:space="preserve"> </w:t>
      </w:r>
      <w:r w:rsidRPr="00482F2F">
        <w:rPr>
          <w:rFonts w:ascii="Arial" w:hAnsi="Arial" w:cs="Arial"/>
          <w:b/>
          <w:bCs/>
          <w:color w:val="000000"/>
          <w:sz w:val="26"/>
          <w:szCs w:val="26"/>
        </w:rPr>
        <w:t xml:space="preserve">1. Emergency Assessment and Resuscitation </w:t>
      </w:r>
    </w:p>
    <w:p w:rsidR="00482F2F" w:rsidRPr="00482F2F" w:rsidRDefault="00482F2F" w:rsidP="00482F2F">
      <w:pPr>
        <w:autoSpaceDE w:val="0"/>
        <w:autoSpaceDN w:val="0"/>
        <w:adjustRightInd w:val="0"/>
        <w:spacing w:after="107" w:line="240" w:lineRule="auto"/>
        <w:rPr>
          <w:rFonts w:ascii="Arial" w:hAnsi="Arial" w:cs="Arial"/>
          <w:color w:val="000000"/>
        </w:rPr>
      </w:pPr>
      <w:r w:rsidRPr="00482F2F">
        <w:rPr>
          <w:rFonts w:ascii="Arial" w:hAnsi="Arial" w:cs="Arial"/>
          <w:color w:val="000000"/>
          <w:sz w:val="27"/>
          <w:szCs w:val="27"/>
        </w:rPr>
        <w:t xml:space="preserve">• </w:t>
      </w:r>
      <w:r w:rsidRPr="00482F2F">
        <w:rPr>
          <w:rFonts w:ascii="Arial" w:hAnsi="Arial" w:cs="Arial"/>
          <w:color w:val="000000"/>
        </w:rPr>
        <w:t xml:space="preserve">NEWS within 30 minutes of admission to Hospital </w:t>
      </w:r>
    </w:p>
    <w:p w:rsidR="00482F2F" w:rsidRPr="00482F2F" w:rsidRDefault="00482F2F" w:rsidP="00482F2F">
      <w:pPr>
        <w:autoSpaceDE w:val="0"/>
        <w:autoSpaceDN w:val="0"/>
        <w:adjustRightInd w:val="0"/>
        <w:spacing w:after="107" w:line="240" w:lineRule="auto"/>
        <w:rPr>
          <w:rFonts w:ascii="Arial" w:hAnsi="Arial" w:cs="Arial"/>
          <w:color w:val="000000"/>
        </w:rPr>
      </w:pPr>
      <w:r w:rsidRPr="00482F2F">
        <w:rPr>
          <w:rFonts w:ascii="Arial" w:hAnsi="Arial" w:cs="Arial"/>
          <w:color w:val="000000"/>
          <w:sz w:val="27"/>
          <w:szCs w:val="27"/>
        </w:rPr>
        <w:t xml:space="preserve">• </w:t>
      </w:r>
      <w:r w:rsidRPr="00482F2F">
        <w:rPr>
          <w:rFonts w:ascii="Arial" w:hAnsi="Arial" w:cs="Arial"/>
          <w:color w:val="000000"/>
        </w:rPr>
        <w:t xml:space="preserve">FBC/U+E/LFT/CRP/Clotting/Amylase/G+S (Results available &lt;30 Mins) </w:t>
      </w:r>
    </w:p>
    <w:p w:rsidR="00482F2F" w:rsidRPr="00482F2F" w:rsidRDefault="00482F2F" w:rsidP="00482F2F">
      <w:pPr>
        <w:autoSpaceDE w:val="0"/>
        <w:autoSpaceDN w:val="0"/>
        <w:adjustRightInd w:val="0"/>
        <w:spacing w:after="107" w:line="240" w:lineRule="auto"/>
        <w:rPr>
          <w:rFonts w:ascii="Arial" w:hAnsi="Arial" w:cs="Arial"/>
          <w:color w:val="000000"/>
        </w:rPr>
      </w:pPr>
      <w:r w:rsidRPr="00482F2F">
        <w:rPr>
          <w:rFonts w:ascii="Arial" w:hAnsi="Arial" w:cs="Arial"/>
          <w:color w:val="000000"/>
          <w:sz w:val="27"/>
          <w:szCs w:val="27"/>
        </w:rPr>
        <w:t xml:space="preserve">• </w:t>
      </w:r>
      <w:r w:rsidRPr="00482F2F">
        <w:rPr>
          <w:rFonts w:ascii="Arial" w:hAnsi="Arial" w:cs="Arial"/>
          <w:color w:val="000000"/>
        </w:rPr>
        <w:t xml:space="preserve">Identification of Sepsis and implementation of Sepsis 6 Pathway </w:t>
      </w:r>
    </w:p>
    <w:p w:rsidR="00482F2F" w:rsidRPr="00482F2F" w:rsidRDefault="00482F2F" w:rsidP="0048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2F">
        <w:rPr>
          <w:rFonts w:ascii="Arial" w:hAnsi="Arial" w:cs="Arial"/>
          <w:color w:val="000000"/>
          <w:sz w:val="27"/>
          <w:szCs w:val="27"/>
        </w:rPr>
        <w:t xml:space="preserve">• </w:t>
      </w:r>
      <w:r w:rsidRPr="00482F2F">
        <w:rPr>
          <w:rFonts w:ascii="Arial" w:hAnsi="Arial" w:cs="Arial"/>
          <w:color w:val="000000"/>
        </w:rPr>
        <w:t xml:space="preserve">Delivery of appropriate antibiotics within 1 hour of Sepsis diagnosis </w:t>
      </w:r>
    </w:p>
    <w:p w:rsidR="00482F2F" w:rsidRPr="00482F2F" w:rsidRDefault="00482F2F" w:rsidP="0048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2F2F" w:rsidRDefault="00482F2F" w:rsidP="00482F2F">
      <w:pPr>
        <w:pStyle w:val="Defaul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83185</wp:posOffset>
                </wp:positionV>
                <wp:extent cx="828675" cy="342900"/>
                <wp:effectExtent l="38100" t="0" r="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61.25pt;margin-top:6.55pt;width:65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" adj="10800" fillcolor="#4f81bd [3204]" strokecolor="#243f60 [1604]" strokeweight="2pt"/>
            </w:pict>
          </mc:Fallback>
        </mc:AlternateContent>
      </w:r>
    </w:p>
    <w:p w:rsidR="00482F2F" w:rsidRDefault="00482F2F" w:rsidP="00482F2F">
      <w:pPr>
        <w:pStyle w:val="Default"/>
      </w:pPr>
    </w:p>
    <w:p w:rsidR="00482F2F" w:rsidRDefault="00482F2F" w:rsidP="00482F2F">
      <w:pPr>
        <w:pStyle w:val="Defaul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4924425" cy="1162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16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5pt;margin-top:6.3pt;width:387.7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482F2F" w:rsidRPr="00482F2F" w:rsidRDefault="00482F2F" w:rsidP="0048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</w:t>
      </w:r>
      <w:r w:rsidRPr="00482F2F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color w:val="000000"/>
          <w:sz w:val="26"/>
          <w:szCs w:val="26"/>
        </w:rPr>
        <w:t>Acute Surgical Referral</w:t>
      </w:r>
    </w:p>
    <w:p w:rsidR="00482F2F" w:rsidRPr="00482F2F" w:rsidRDefault="00482F2F" w:rsidP="0048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2F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2F2F" w:rsidRPr="00482F2F" w:rsidRDefault="00482F2F" w:rsidP="00482F2F">
      <w:pPr>
        <w:autoSpaceDE w:val="0"/>
        <w:autoSpaceDN w:val="0"/>
        <w:adjustRightInd w:val="0"/>
        <w:spacing w:after="107" w:line="240" w:lineRule="auto"/>
        <w:rPr>
          <w:rFonts w:ascii="Arial" w:hAnsi="Arial" w:cs="Arial"/>
          <w:color w:val="000000"/>
        </w:rPr>
      </w:pPr>
      <w:r w:rsidRPr="00482F2F">
        <w:rPr>
          <w:rFonts w:ascii="Arial" w:hAnsi="Arial" w:cs="Arial"/>
          <w:color w:val="000000"/>
          <w:sz w:val="27"/>
          <w:szCs w:val="27"/>
        </w:rPr>
        <w:t>•</w:t>
      </w:r>
      <w:r w:rsidRPr="00482F2F">
        <w:rPr>
          <w:rFonts w:ascii="Arial" w:hAnsi="Arial" w:cs="Arial"/>
          <w:color w:val="000000"/>
        </w:rPr>
        <w:t xml:space="preserve">Referral for Surgical team review within 2 hours of admission </w:t>
      </w:r>
    </w:p>
    <w:p w:rsidR="00482F2F" w:rsidRPr="00482F2F" w:rsidRDefault="00482F2F" w:rsidP="0048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2F">
        <w:rPr>
          <w:rFonts w:ascii="Arial" w:hAnsi="Arial" w:cs="Arial"/>
          <w:color w:val="000000"/>
          <w:sz w:val="27"/>
          <w:szCs w:val="27"/>
        </w:rPr>
        <w:t>•</w:t>
      </w:r>
      <w:r w:rsidRPr="00482F2F">
        <w:rPr>
          <w:rFonts w:ascii="Arial" w:hAnsi="Arial" w:cs="Arial"/>
          <w:color w:val="000000"/>
        </w:rPr>
        <w:t xml:space="preserve">Immediate Escalation to Senior Surgeon if criteria fulfilled </w:t>
      </w:r>
    </w:p>
    <w:p w:rsidR="00482F2F" w:rsidRDefault="00482F2F" w:rsidP="00482F2F">
      <w:pPr>
        <w:pStyle w:val="Default"/>
      </w:pPr>
    </w:p>
    <w:p w:rsidR="00482F2F" w:rsidRDefault="007063D8" w:rsidP="00482F2F">
      <w:pPr>
        <w:pStyle w:val="Defaul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75064" wp14:editId="2703E5CB">
                <wp:simplePos x="0" y="0"/>
                <wp:positionH relativeFrom="column">
                  <wp:posOffset>2105025</wp:posOffset>
                </wp:positionH>
                <wp:positionV relativeFrom="paragraph">
                  <wp:posOffset>78105</wp:posOffset>
                </wp:positionV>
                <wp:extent cx="828675" cy="342900"/>
                <wp:effectExtent l="38100" t="0" r="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" o:spid="_x0000_s1026" type="#_x0000_t67" style="position:absolute;margin-left:165.75pt;margin-top:6.15pt;width:65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" adj="10800" fillcolor="#4f81bd [3204]" strokecolor="#243f60 [1604]" strokeweight="2pt"/>
            </w:pict>
          </mc:Fallback>
        </mc:AlternateContent>
      </w:r>
    </w:p>
    <w:p w:rsidR="00482F2F" w:rsidRDefault="00482F2F" w:rsidP="00482F2F">
      <w:pPr>
        <w:pStyle w:val="Default"/>
      </w:pPr>
    </w:p>
    <w:p w:rsidR="00482F2F" w:rsidRPr="00482F2F" w:rsidRDefault="007063D8" w:rsidP="0048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5AB13" wp14:editId="36B0D8A3">
                <wp:simplePos x="0" y="0"/>
                <wp:positionH relativeFrom="column">
                  <wp:posOffset>-19050</wp:posOffset>
                </wp:positionH>
                <wp:positionV relativeFrom="paragraph">
                  <wp:posOffset>74930</wp:posOffset>
                </wp:positionV>
                <wp:extent cx="4924425" cy="1390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.5pt;margin-top:5.9pt;width:387.75pt;height:10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" filled="f" strokecolor="red" strokeweight="2pt"/>
            </w:pict>
          </mc:Fallback>
        </mc:AlternateContent>
      </w:r>
    </w:p>
    <w:p w:rsidR="00482F2F" w:rsidRPr="00482F2F" w:rsidRDefault="00482F2F" w:rsidP="0048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82F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F2F">
        <w:rPr>
          <w:rFonts w:ascii="Arial" w:hAnsi="Arial" w:cs="Arial"/>
          <w:b/>
          <w:bCs/>
          <w:color w:val="000000"/>
          <w:sz w:val="26"/>
          <w:szCs w:val="26"/>
        </w:rPr>
        <w:t xml:space="preserve">3. Rapid Diagnosis and Surgical Plan </w:t>
      </w:r>
    </w:p>
    <w:p w:rsidR="00482F2F" w:rsidRPr="00482F2F" w:rsidRDefault="00482F2F" w:rsidP="00482F2F">
      <w:pPr>
        <w:autoSpaceDE w:val="0"/>
        <w:autoSpaceDN w:val="0"/>
        <w:adjustRightInd w:val="0"/>
        <w:spacing w:after="107" w:line="240" w:lineRule="auto"/>
        <w:rPr>
          <w:rFonts w:ascii="Arial" w:hAnsi="Arial" w:cs="Arial"/>
          <w:color w:val="000000"/>
        </w:rPr>
      </w:pPr>
      <w:r w:rsidRPr="00482F2F">
        <w:rPr>
          <w:rFonts w:ascii="Arial" w:hAnsi="Arial" w:cs="Arial"/>
          <w:color w:val="000000"/>
          <w:sz w:val="27"/>
          <w:szCs w:val="27"/>
        </w:rPr>
        <w:t xml:space="preserve">• </w:t>
      </w:r>
      <w:r w:rsidRPr="00482F2F">
        <w:rPr>
          <w:rFonts w:ascii="Arial" w:hAnsi="Arial" w:cs="Arial"/>
          <w:color w:val="000000"/>
        </w:rPr>
        <w:t xml:space="preserve">Senior Surgical review within 1 hour of Escalation </w:t>
      </w:r>
    </w:p>
    <w:p w:rsidR="00482F2F" w:rsidRPr="00482F2F" w:rsidRDefault="00482F2F" w:rsidP="00482F2F">
      <w:pPr>
        <w:autoSpaceDE w:val="0"/>
        <w:autoSpaceDN w:val="0"/>
        <w:adjustRightInd w:val="0"/>
        <w:spacing w:after="107" w:line="240" w:lineRule="auto"/>
        <w:rPr>
          <w:rFonts w:ascii="Arial" w:hAnsi="Arial" w:cs="Arial"/>
          <w:color w:val="000000"/>
        </w:rPr>
      </w:pPr>
      <w:r w:rsidRPr="00482F2F">
        <w:rPr>
          <w:rFonts w:ascii="Arial" w:hAnsi="Arial" w:cs="Arial"/>
          <w:color w:val="000000"/>
          <w:sz w:val="27"/>
          <w:szCs w:val="27"/>
        </w:rPr>
        <w:t xml:space="preserve">• </w:t>
      </w:r>
      <w:r w:rsidRPr="00482F2F">
        <w:rPr>
          <w:rFonts w:ascii="Arial" w:hAnsi="Arial" w:cs="Arial"/>
          <w:color w:val="000000"/>
        </w:rPr>
        <w:t xml:space="preserve">ITU/Anaesthetic review if patient shocked or surgery planned </w:t>
      </w:r>
    </w:p>
    <w:p w:rsidR="00482F2F" w:rsidRPr="00482F2F" w:rsidRDefault="00482F2F" w:rsidP="00482F2F">
      <w:pPr>
        <w:autoSpaceDE w:val="0"/>
        <w:autoSpaceDN w:val="0"/>
        <w:adjustRightInd w:val="0"/>
        <w:spacing w:after="107" w:line="240" w:lineRule="auto"/>
        <w:rPr>
          <w:rFonts w:ascii="Arial" w:hAnsi="Arial" w:cs="Arial"/>
          <w:color w:val="000000"/>
        </w:rPr>
      </w:pPr>
      <w:r w:rsidRPr="00482F2F">
        <w:rPr>
          <w:rFonts w:ascii="Arial" w:hAnsi="Arial" w:cs="Arial"/>
          <w:color w:val="000000"/>
          <w:sz w:val="27"/>
          <w:szCs w:val="27"/>
        </w:rPr>
        <w:t xml:space="preserve">• </w:t>
      </w:r>
      <w:r w:rsidRPr="00482F2F">
        <w:rPr>
          <w:rFonts w:ascii="Arial" w:hAnsi="Arial" w:cs="Arial"/>
          <w:color w:val="000000"/>
        </w:rPr>
        <w:t xml:space="preserve">Rapid CT scan (if required) &lt;1 hour from request </w:t>
      </w:r>
    </w:p>
    <w:p w:rsidR="00482F2F" w:rsidRPr="00482F2F" w:rsidRDefault="00482F2F" w:rsidP="0048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2F">
        <w:rPr>
          <w:rFonts w:ascii="Arial" w:hAnsi="Arial" w:cs="Arial"/>
          <w:color w:val="000000"/>
          <w:sz w:val="27"/>
          <w:szCs w:val="27"/>
        </w:rPr>
        <w:t xml:space="preserve">• </w:t>
      </w:r>
      <w:r w:rsidRPr="00482F2F">
        <w:rPr>
          <w:rFonts w:ascii="Arial" w:hAnsi="Arial" w:cs="Arial"/>
          <w:color w:val="000000"/>
        </w:rPr>
        <w:t xml:space="preserve">Verbal report of CT to Consultant Surgeon ( &lt;1 hour from CT Scan) 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FA68E" wp14:editId="68956C47">
                <wp:simplePos x="0" y="0"/>
                <wp:positionH relativeFrom="column">
                  <wp:posOffset>2171700</wp:posOffset>
                </wp:positionH>
                <wp:positionV relativeFrom="paragraph">
                  <wp:posOffset>107950</wp:posOffset>
                </wp:positionV>
                <wp:extent cx="828675" cy="342900"/>
                <wp:effectExtent l="38100" t="0" r="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171pt;margin-top:8.5pt;width:65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" adj="10800" fillcolor="#4f81bd" strokecolor="#385d8a" strokeweight="2pt"/>
            </w:pict>
          </mc:Fallback>
        </mc:AlternateContent>
      </w:r>
    </w:p>
    <w:p w:rsidR="007063D8" w:rsidRP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63D8" w:rsidRP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159385</wp:posOffset>
                </wp:positionV>
                <wp:extent cx="5991225" cy="1419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.5pt;margin-top:12.55pt;width:471.75pt;height:1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" filled="f" strokecolor="#548dd4 [1951]" strokeweight="2pt"/>
            </w:pict>
          </mc:Fallback>
        </mc:AlternateContent>
      </w:r>
    </w:p>
    <w:p w:rsidR="007063D8" w:rsidRP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63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63D8">
        <w:rPr>
          <w:rFonts w:ascii="Arial" w:hAnsi="Arial" w:cs="Arial"/>
          <w:b/>
          <w:bCs/>
          <w:color w:val="000000"/>
          <w:sz w:val="26"/>
          <w:szCs w:val="26"/>
        </w:rPr>
        <w:t xml:space="preserve">4. Emergency Theatre Provision </w:t>
      </w:r>
      <w:r w:rsidRPr="007063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63D8" w:rsidRDefault="007063D8" w:rsidP="007063D8">
      <w:pPr>
        <w:autoSpaceDE w:val="0"/>
        <w:autoSpaceDN w:val="0"/>
        <w:adjustRightInd w:val="0"/>
        <w:spacing w:after="107" w:line="240" w:lineRule="auto"/>
        <w:rPr>
          <w:rFonts w:ascii="Arial" w:hAnsi="Arial" w:cs="Arial"/>
          <w:color w:val="000000"/>
        </w:rPr>
      </w:pPr>
      <w:r w:rsidRPr="007063D8">
        <w:rPr>
          <w:rFonts w:ascii="Arial" w:hAnsi="Arial" w:cs="Arial"/>
          <w:color w:val="000000"/>
          <w:sz w:val="27"/>
          <w:szCs w:val="27"/>
        </w:rPr>
        <w:t xml:space="preserve">• </w:t>
      </w:r>
      <w:r w:rsidRPr="007063D8">
        <w:rPr>
          <w:rFonts w:ascii="Arial" w:hAnsi="Arial" w:cs="Arial"/>
          <w:color w:val="000000"/>
        </w:rPr>
        <w:t xml:space="preserve">Consultant Involvement in Perioperative Care including P-POSSUM calculation 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20"/>
          <w:szCs w:val="20"/>
        </w:rPr>
      </w:pPr>
      <w:r>
        <w:rPr>
          <w:rFonts w:ascii="Frutiger-Bold" w:cs="Frutiger-Bold"/>
          <w:b/>
          <w:bCs/>
          <w:sz w:val="20"/>
          <w:szCs w:val="20"/>
        </w:rPr>
        <w:t xml:space="preserve">   NCEPOD classification:</w:t>
      </w:r>
    </w:p>
    <w:p w:rsidR="007063D8" w:rsidRPr="007063D8" w:rsidRDefault="007063D8" w:rsidP="007063D8">
      <w:pPr>
        <w:autoSpaceDE w:val="0"/>
        <w:autoSpaceDN w:val="0"/>
        <w:adjustRightInd w:val="0"/>
        <w:spacing w:after="107" w:line="240" w:lineRule="auto"/>
        <w:rPr>
          <w:rFonts w:ascii="Arial" w:hAnsi="Arial" w:cs="Arial"/>
          <w:color w:val="000000"/>
        </w:rPr>
      </w:pPr>
      <w:r>
        <w:rPr>
          <w:rFonts w:ascii="Frutiger-Roman" w:hAnsi="Frutiger-Roman" w:cs="Frutiger-Roman"/>
          <w:sz w:val="18"/>
          <w:szCs w:val="18"/>
        </w:rPr>
        <w:t xml:space="preserve">   Immediate (within minutes)                        Urgent (within hours)                             Expedited (within days)</w:t>
      </w:r>
    </w:p>
    <w:p w:rsidR="007063D8" w:rsidRPr="007063D8" w:rsidRDefault="007063D8" w:rsidP="007063D8">
      <w:pPr>
        <w:autoSpaceDE w:val="0"/>
        <w:autoSpaceDN w:val="0"/>
        <w:adjustRightInd w:val="0"/>
        <w:spacing w:after="107" w:line="240" w:lineRule="auto"/>
        <w:rPr>
          <w:rFonts w:ascii="Arial" w:hAnsi="Arial" w:cs="Arial"/>
          <w:color w:val="000000"/>
        </w:rPr>
      </w:pPr>
      <w:r w:rsidRPr="007063D8">
        <w:rPr>
          <w:rFonts w:ascii="Arial" w:hAnsi="Arial" w:cs="Arial"/>
          <w:color w:val="000000"/>
          <w:sz w:val="27"/>
          <w:szCs w:val="27"/>
        </w:rPr>
        <w:t>•</w:t>
      </w:r>
      <w:r w:rsidRPr="007063D8">
        <w:rPr>
          <w:rFonts w:ascii="Arial" w:hAnsi="Arial" w:cs="Arial"/>
          <w:color w:val="000000"/>
        </w:rPr>
        <w:t xml:space="preserve">&lt; 6 Hours from admission to theatre for Urgent/Emergency cases (&lt;3 Hours if Septic Shock) 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3D8">
        <w:rPr>
          <w:rFonts w:ascii="Arial" w:hAnsi="Arial" w:cs="Arial"/>
          <w:color w:val="000000"/>
          <w:sz w:val="27"/>
          <w:szCs w:val="27"/>
        </w:rPr>
        <w:t xml:space="preserve">• </w:t>
      </w:r>
      <w:r w:rsidRPr="007063D8">
        <w:rPr>
          <w:rFonts w:ascii="Arial" w:hAnsi="Arial" w:cs="Arial"/>
          <w:color w:val="000000"/>
        </w:rPr>
        <w:t>Prioritisation of Theatre – next available slot on CEPOD/ Interruption of Elective Operating List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3D8" w:rsidRDefault="00C8306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82A88" wp14:editId="5A749E23">
                <wp:simplePos x="0" y="0"/>
                <wp:positionH relativeFrom="column">
                  <wp:posOffset>2247900</wp:posOffset>
                </wp:positionH>
                <wp:positionV relativeFrom="paragraph">
                  <wp:posOffset>46990</wp:posOffset>
                </wp:positionV>
                <wp:extent cx="828675" cy="34290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177pt;margin-top:3.7pt;width:65.2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" adj="10800" fillcolor="#4f81bd" strokecolor="#385d8a" strokeweight="2pt"/>
            </w:pict>
          </mc:Fallback>
        </mc:AlternateConten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3D8">
        <w:rPr>
          <w:rFonts w:ascii="Arial" w:hAnsi="Arial" w:cs="Arial"/>
          <w:color w:val="000000"/>
        </w:rPr>
        <w:t xml:space="preserve"> 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604CE" w:rsidRDefault="00B604CE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42DD" w:rsidRDefault="008442DD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42DD" w:rsidRDefault="008442DD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442DD" w:rsidRDefault="008442DD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063D8" w:rsidRDefault="00C8306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-41275</wp:posOffset>
                </wp:positionV>
                <wp:extent cx="6619875" cy="8429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42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6pt;margin-top:-3.25pt;width:521.25pt;height:66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" filled="f" strokecolor="red" strokeweight="2pt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6"/>
          <w:szCs w:val="26"/>
        </w:rPr>
        <w:t>5</w:t>
      </w:r>
      <w:r w:rsidR="007063D8" w:rsidRPr="007063D8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 w:rsidR="007063D8">
        <w:rPr>
          <w:rFonts w:ascii="Arial" w:hAnsi="Arial" w:cs="Arial"/>
          <w:b/>
          <w:bCs/>
          <w:color w:val="000000"/>
          <w:sz w:val="26"/>
          <w:szCs w:val="26"/>
        </w:rPr>
        <w:t>Intra-Operative Care</w:t>
      </w:r>
      <w:r w:rsidR="007063D8" w:rsidRPr="007063D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7063D8" w:rsidRPr="007063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 xml:space="preserve">Date and time booked for theatre: </w:t>
      </w:r>
      <w:r>
        <w:rPr>
          <w:rFonts w:ascii="Frutiger-Roman" w:hAnsi="Frutiger-Roman" w:cs="Frutiger-Roman"/>
          <w:sz w:val="18"/>
          <w:szCs w:val="18"/>
        </w:rPr>
        <w:t xml:space="preserve">/ / (dd/mm/yyyy) / (hh:mm) 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 xml:space="preserve">ASA: </w:t>
      </w:r>
      <w:r>
        <w:rPr>
          <w:rFonts w:ascii="Frutiger-Roman" w:hAnsi="Frutiger-Roman" w:cs="Frutiger-Roman"/>
          <w:sz w:val="18"/>
          <w:szCs w:val="18"/>
        </w:rPr>
        <w:t>1 2 3 4 5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 xml:space="preserve">Patient been reviewed by Consultant Anaesthetist     Yes No      if yes,     </w:t>
      </w:r>
      <w:r>
        <w:rPr>
          <w:rFonts w:ascii="Frutiger-Roman" w:hAnsi="Frutiger-Roman" w:cs="Frutiger-Roman"/>
          <w:sz w:val="18"/>
          <w:szCs w:val="18"/>
        </w:rPr>
        <w:t>(dd/mm/yyyy) / (hh:mm)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 xml:space="preserve">Date and time of entry in to the operating theatre       (Not theatre suite):  </w:t>
      </w:r>
      <w:r>
        <w:rPr>
          <w:rFonts w:ascii="Frutiger-Roman" w:hAnsi="Frutiger-Roman" w:cs="Frutiger-Roman"/>
          <w:sz w:val="18"/>
          <w:szCs w:val="18"/>
        </w:rPr>
        <w:t>(dd/mm/yyyy) / (hh:mm)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 xml:space="preserve">Most senior surgeon present: </w:t>
      </w:r>
      <w:r>
        <w:rPr>
          <w:rFonts w:ascii="Frutiger-Roman" w:hAnsi="Frutiger-Roman" w:cs="Frutiger-Roman"/>
          <w:sz w:val="18"/>
          <w:szCs w:val="18"/>
        </w:rPr>
        <w:t>Consultant      Post CCT fellow     SAS grade     Specialty trainee (ST)    Core trainee (CT)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 xml:space="preserve">Most senior anaesthetist present: </w:t>
      </w:r>
      <w:r>
        <w:rPr>
          <w:rFonts w:ascii="Frutiger-Roman" w:hAnsi="Frutiger-Roman" w:cs="Frutiger-Roman"/>
          <w:sz w:val="18"/>
          <w:szCs w:val="18"/>
        </w:rPr>
        <w:t>Consultant     Post CCT fellow      SAS grade     Specialty trainee (ST)    Core trainee (CT)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 xml:space="preserve">Name of the consultant surgeon? 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>Name of the consultant anaesthetist?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</w:p>
    <w:p w:rsidR="007063D8" w:rsidRP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Frutiger-Bold" w:cs="Frutiger-Bold"/>
          <w:b/>
          <w:bCs/>
          <w:sz w:val="18"/>
          <w:szCs w:val="18"/>
        </w:rPr>
        <w:t>Is this procedure, first surgical procedure after admission OR complication of previous surgery within the same admission</w:t>
      </w: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3D8" w:rsidRDefault="007063D8" w:rsidP="007063D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>Indication for the surgery (Please select all that apply):</w:t>
      </w:r>
    </w:p>
    <w:p w:rsidR="00C83068" w:rsidRDefault="00C83068" w:rsidP="007063D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5"/>
          <w:szCs w:val="15"/>
        </w:rPr>
      </w:pP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>
            <wp:extent cx="6410325" cy="1114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>Monitoring</w:t>
      </w: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 xml:space="preserve">(Invasive monitoring recommended for patients &gt;60yrs, </w:t>
      </w:r>
      <w:r>
        <w:rPr>
          <w:rFonts w:ascii="FuturaStd-Bold" w:eastAsia="FuturaStd-Bold" w:cs="FuturaStd-Bold" w:hint="eastAsia"/>
          <w:b/>
          <w:bCs/>
          <w:sz w:val="18"/>
          <w:szCs w:val="18"/>
        </w:rPr>
        <w:t>≥</w:t>
      </w:r>
      <w:r>
        <w:rPr>
          <w:rFonts w:ascii="Frutiger-Bold" w:cs="Frutiger-Bold"/>
          <w:b/>
          <w:bCs/>
          <w:sz w:val="18"/>
          <w:szCs w:val="18"/>
        </w:rPr>
        <w:t>ASA 3 and immediate surgery; OR if estimated mortality &gt; 10%)</w:t>
      </w: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Roman" w:hAnsi="Frutiger-Roman" w:cs="Frutiger-Roman"/>
          <w:sz w:val="18"/>
          <w:szCs w:val="18"/>
        </w:rPr>
        <w:t>Arterial Line                   Central venous catheter</w:t>
      </w: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Roman" w:hAnsi="Frutiger-Roman" w:cs="Frutiger-Roman"/>
          <w:sz w:val="18"/>
          <w:szCs w:val="18"/>
        </w:rPr>
        <w:t>Goal directed fluid therapy provided? Not provided</w:t>
      </w: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Roman" w:hAnsi="Frutiger-Roman" w:cs="Frutiger-Roman"/>
          <w:sz w:val="18"/>
          <w:szCs w:val="18"/>
        </w:rPr>
        <w:t xml:space="preserve"> Cardiac output monitor                                                Other</w:t>
      </w: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>(Routine use of the technique is recommended for emergency laparotomy)</w:t>
      </w: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</w:p>
    <w:p w:rsidR="00C83068" w:rsidRDefault="00C83068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B1F74" wp14:editId="66025C36">
                <wp:simplePos x="0" y="0"/>
                <wp:positionH relativeFrom="column">
                  <wp:posOffset>2476500</wp:posOffset>
                </wp:positionH>
                <wp:positionV relativeFrom="paragraph">
                  <wp:posOffset>3041650</wp:posOffset>
                </wp:positionV>
                <wp:extent cx="828675" cy="34290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195pt;margin-top:239.5pt;width:65.2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" adj="10800" fillcolor="#4f81bd" strokecolor="#385d8a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B9E96FE" wp14:editId="0E137D19">
            <wp:extent cx="6324600" cy="2800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66" w:rsidRDefault="00897A66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A66" w:rsidRDefault="00897A66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A66" w:rsidRDefault="00897A66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A66" w:rsidRDefault="00897A66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A66" w:rsidRDefault="00897A66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A66" w:rsidRDefault="00897A66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A66" w:rsidRDefault="00897A66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A66" w:rsidRDefault="00897A66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A66" w:rsidRDefault="00897A66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A66" w:rsidRDefault="00897A66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A66" w:rsidRDefault="00897A66" w:rsidP="00C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A66" w:rsidRP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63500</wp:posOffset>
                </wp:positionV>
                <wp:extent cx="6219825" cy="2066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1.5pt;margin-top:5pt;width:489.75pt;height:16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" filled="f" strokecolor="#fabf8f [1945]" strokeweight="2pt"/>
            </w:pict>
          </mc:Fallback>
        </mc:AlternateContent>
      </w: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7A66">
        <w:rPr>
          <w:rFonts w:ascii="Arial" w:hAnsi="Arial" w:cs="Arial"/>
          <w:b/>
          <w:bCs/>
          <w:color w:val="000000"/>
          <w:sz w:val="26"/>
          <w:szCs w:val="26"/>
        </w:rPr>
        <w:t>6. Postoperative ICU for patients with predicted mortality &gt;10%</w:t>
      </w: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20"/>
          <w:szCs w:val="20"/>
        </w:rPr>
      </w:pPr>
      <w:r>
        <w:rPr>
          <w:rFonts w:ascii="Frutiger-Bold" w:cs="Frutiger-Bold"/>
          <w:b/>
          <w:bCs/>
          <w:sz w:val="20"/>
          <w:szCs w:val="20"/>
        </w:rPr>
        <w:t>Post-operative Risk assessment</w:t>
      </w: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20"/>
          <w:szCs w:val="20"/>
        </w:rPr>
      </w:pP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Roman" w:hAnsi="Frutiger-Roman" w:cs="Frutiger-Roman"/>
          <w:sz w:val="18"/>
          <w:szCs w:val="18"/>
        </w:rPr>
        <w:t>Was the patient classified as high risk at the end of the surgery? Yes No</w:t>
      </w: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Roman" w:hAnsi="Frutiger-Roman" w:cs="Frutiger-Roman"/>
          <w:sz w:val="18"/>
          <w:szCs w:val="18"/>
        </w:rPr>
        <w:t>How was the risk assessment performed at the end of the procedure?</w:t>
      </w: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>P-POSSUM score calculated at the end of the procedure: Yes No</w:t>
      </w: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 xml:space="preserve">if yes, predicted mortality:       %                predicted morbidity:     % </w:t>
      </w: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20"/>
          <w:szCs w:val="20"/>
        </w:rPr>
      </w:pPr>
      <w:r>
        <w:rPr>
          <w:rFonts w:ascii="Frutiger-Bold" w:cs="Frutiger-Bold"/>
          <w:b/>
          <w:bCs/>
          <w:sz w:val="20"/>
          <w:szCs w:val="20"/>
        </w:rPr>
        <w:t>Immediate Post-operative Care</w:t>
      </w:r>
    </w:p>
    <w:p w:rsidR="00897A66" w:rsidRDefault="00897A66" w:rsidP="00897A66">
      <w:pPr>
        <w:autoSpaceDE w:val="0"/>
        <w:autoSpaceDN w:val="0"/>
        <w:adjustRightInd w:val="0"/>
        <w:spacing w:after="0" w:line="240" w:lineRule="auto"/>
        <w:rPr>
          <w:rFonts w:ascii="Frutiger-Bold" w:cs="Frutiger-Bold"/>
          <w:b/>
          <w:bCs/>
          <w:sz w:val="18"/>
          <w:szCs w:val="18"/>
        </w:rPr>
      </w:pPr>
      <w:r>
        <w:rPr>
          <w:rFonts w:ascii="Frutiger-Bold" w:cs="Frutiger-Bold"/>
          <w:b/>
          <w:bCs/>
          <w:sz w:val="18"/>
          <w:szCs w:val="18"/>
        </w:rPr>
        <w:t>Post-op location:</w:t>
      </w:r>
    </w:p>
    <w:p w:rsidR="00897A66" w:rsidRDefault="00897A66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Roman" w:hAnsi="Frutiger-Roman" w:cs="Frutiger-Roman"/>
          <w:sz w:val="18"/>
          <w:szCs w:val="18"/>
        </w:rPr>
        <w:t>Level 3 (ICU)      Level 2 (HDU)       Level 1 (Ward)          Extended Recovery/PACU (Overnight stay)</w:t>
      </w:r>
    </w:p>
    <w:p w:rsidR="00B604CE" w:rsidRDefault="00B604CE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B604CE" w:rsidRDefault="00B604CE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B604CE" w:rsidRDefault="00B604CE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B604CE" w:rsidRDefault="00B604CE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B604CE" w:rsidRDefault="00B604CE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B604CE" w:rsidRPr="009E02A2" w:rsidRDefault="00B604CE" w:rsidP="009E02A2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b/>
          <w:bCs/>
          <w:sz w:val="32"/>
          <w:szCs w:val="32"/>
          <w:u w:val="single"/>
        </w:rPr>
      </w:pPr>
    </w:p>
    <w:p w:rsidR="00F67619" w:rsidRPr="009E02A2" w:rsidRDefault="009E02A2" w:rsidP="009E02A2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b/>
          <w:bCs/>
          <w:sz w:val="32"/>
          <w:szCs w:val="32"/>
          <w:u w:val="single"/>
        </w:rPr>
      </w:pPr>
      <w:r w:rsidRPr="009E02A2">
        <w:rPr>
          <w:rFonts w:ascii="Frutiger-Roman" w:hAnsi="Frutiger-Roman" w:cs="Frutiger-Roman"/>
          <w:b/>
          <w:bCs/>
          <w:sz w:val="32"/>
          <w:szCs w:val="32"/>
          <w:u w:val="single"/>
        </w:rPr>
        <w:t>Acute Abdominal Pathway</w:t>
      </w:r>
    </w:p>
    <w:p w:rsidR="00F67619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F67619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F67619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F67619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F67619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3441"/>
        <w:gridCol w:w="3441"/>
      </w:tblGrid>
      <w:tr w:rsidR="009E02A2" w:rsidRPr="009E02A2" w:rsidTr="009E02A2">
        <w:tc>
          <w:tcPr>
            <w:tcW w:w="3440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 w:rsidRPr="009E02A2">
              <w:rPr>
                <w:rFonts w:ascii="Frutiger-Roman" w:hAnsi="Frutiger-Roman" w:cs="Frutiger-Roman"/>
                <w:sz w:val="28"/>
                <w:szCs w:val="28"/>
              </w:rPr>
              <w:t>Target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Admission dd/mm/yy HH:MM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 w:rsidRPr="009E02A2">
              <w:rPr>
                <w:rFonts w:ascii="Frutiger-Roman" w:hAnsi="Frutiger-Roman" w:cs="Frutiger-Roman"/>
                <w:sz w:val="28"/>
                <w:szCs w:val="28"/>
              </w:rPr>
              <w:t>Recorded times  dd/mm/yy   HH:MM</w:t>
            </w:r>
          </w:p>
        </w:tc>
      </w:tr>
      <w:tr w:rsidR="009E02A2" w:rsidRPr="009E02A2" w:rsidTr="009E02A2">
        <w:tc>
          <w:tcPr>
            <w:tcW w:w="10322" w:type="dxa"/>
            <w:gridSpan w:val="3"/>
            <w:shd w:val="clear" w:color="auto" w:fill="FF0000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 w:rsidRPr="009E02A2">
              <w:rPr>
                <w:rFonts w:ascii="Frutiger-Roman" w:hAnsi="Frutiger-Roman" w:cs="Frutiger-Roman"/>
                <w:sz w:val="28"/>
                <w:szCs w:val="28"/>
              </w:rPr>
              <w:t>A&amp;E Review and management</w:t>
            </w:r>
          </w:p>
        </w:tc>
      </w:tr>
      <w:tr w:rsidR="009E02A2" w:rsidRPr="009E02A2" w:rsidTr="009E02A2">
        <w:tc>
          <w:tcPr>
            <w:tcW w:w="3440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30min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NEWS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</w:p>
        </w:tc>
      </w:tr>
      <w:tr w:rsidR="009E02A2" w:rsidRPr="009E02A2" w:rsidTr="009E02A2">
        <w:tc>
          <w:tcPr>
            <w:tcW w:w="3440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60min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Identification of sepsis and antibiotic delivery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</w:p>
        </w:tc>
      </w:tr>
      <w:tr w:rsidR="009E02A2" w:rsidRPr="009E02A2" w:rsidTr="009E02A2">
        <w:tc>
          <w:tcPr>
            <w:tcW w:w="3440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2hrs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Referral to surgical team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</w:p>
        </w:tc>
      </w:tr>
      <w:tr w:rsidR="009E02A2" w:rsidRPr="009E02A2" w:rsidTr="009E02A2">
        <w:tc>
          <w:tcPr>
            <w:tcW w:w="10322" w:type="dxa"/>
            <w:gridSpan w:val="3"/>
            <w:shd w:val="clear" w:color="auto" w:fill="FF0000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Diagnosis</w:t>
            </w:r>
          </w:p>
        </w:tc>
      </w:tr>
      <w:tr w:rsidR="009E02A2" w:rsidRPr="009E02A2" w:rsidTr="009E02A2">
        <w:tc>
          <w:tcPr>
            <w:tcW w:w="3440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1hr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CT booked and performed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</w:p>
        </w:tc>
      </w:tr>
      <w:tr w:rsidR="009E02A2" w:rsidRPr="009E02A2" w:rsidTr="009E02A2">
        <w:tc>
          <w:tcPr>
            <w:tcW w:w="3440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1hr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CT scan reported</w:t>
            </w:r>
          </w:p>
        </w:tc>
        <w:tc>
          <w:tcPr>
            <w:tcW w:w="3441" w:type="dxa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28"/>
                <w:szCs w:val="28"/>
              </w:rPr>
            </w:pPr>
          </w:p>
        </w:tc>
      </w:tr>
      <w:tr w:rsidR="009E02A2" w:rsidRPr="009E02A2" w:rsidTr="009E02A2">
        <w:tc>
          <w:tcPr>
            <w:tcW w:w="3440" w:type="dxa"/>
            <w:shd w:val="clear" w:color="auto" w:fill="FF0000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 w:rsidRPr="009E02A2">
              <w:rPr>
                <w:rFonts w:ascii="Frutiger-Roman" w:hAnsi="Frutiger-Roman" w:cs="Frutiger-Roman"/>
                <w:sz w:val="28"/>
                <w:szCs w:val="28"/>
              </w:rPr>
              <w:t>5hrs (after admission)</w:t>
            </w:r>
          </w:p>
        </w:tc>
        <w:tc>
          <w:tcPr>
            <w:tcW w:w="3441" w:type="dxa"/>
            <w:shd w:val="clear" w:color="auto" w:fill="FF0000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 w:rsidRPr="009E02A2">
              <w:rPr>
                <w:rFonts w:ascii="Frutiger-Roman" w:hAnsi="Frutiger-Roman" w:cs="Frutiger-Roman"/>
                <w:sz w:val="28"/>
                <w:szCs w:val="28"/>
              </w:rPr>
              <w:t>Surgical Decision</w:t>
            </w:r>
          </w:p>
        </w:tc>
        <w:tc>
          <w:tcPr>
            <w:tcW w:w="3441" w:type="dxa"/>
            <w:shd w:val="clear" w:color="auto" w:fill="FF0000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</w:p>
        </w:tc>
      </w:tr>
      <w:tr w:rsidR="009E02A2" w:rsidRPr="009E02A2" w:rsidTr="009E02A2">
        <w:tc>
          <w:tcPr>
            <w:tcW w:w="3440" w:type="dxa"/>
            <w:shd w:val="clear" w:color="auto" w:fill="FFFFFF" w:themeFill="background1"/>
          </w:tcPr>
          <w:p w:rsidR="009E02A2" w:rsidRPr="009E02A2" w:rsidRDefault="00563D4E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6hrs (after admission)</w:t>
            </w:r>
          </w:p>
        </w:tc>
        <w:tc>
          <w:tcPr>
            <w:tcW w:w="3441" w:type="dxa"/>
            <w:shd w:val="clear" w:color="auto" w:fill="FFFFFF" w:themeFill="background1"/>
          </w:tcPr>
          <w:p w:rsidR="009E02A2" w:rsidRDefault="00563D4E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Theatre</w:t>
            </w:r>
          </w:p>
          <w:p w:rsidR="00563D4E" w:rsidRDefault="00563D4E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Time booked</w:t>
            </w:r>
          </w:p>
          <w:p w:rsidR="00563D4E" w:rsidRPr="009E02A2" w:rsidRDefault="00563D4E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Time anaesthesia started</w:t>
            </w:r>
          </w:p>
        </w:tc>
        <w:tc>
          <w:tcPr>
            <w:tcW w:w="3441" w:type="dxa"/>
            <w:shd w:val="clear" w:color="auto" w:fill="FFFFFF" w:themeFill="background1"/>
          </w:tcPr>
          <w:p w:rsidR="009E02A2" w:rsidRPr="009E02A2" w:rsidRDefault="009E02A2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</w:p>
        </w:tc>
      </w:tr>
      <w:tr w:rsidR="00563D4E" w:rsidRPr="009E02A2" w:rsidTr="00563D4E">
        <w:tc>
          <w:tcPr>
            <w:tcW w:w="10322" w:type="dxa"/>
            <w:gridSpan w:val="3"/>
            <w:shd w:val="clear" w:color="auto" w:fill="FF0000"/>
          </w:tcPr>
          <w:p w:rsidR="00563D4E" w:rsidRPr="009E02A2" w:rsidRDefault="00563D4E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Management in theatre</w:t>
            </w:r>
          </w:p>
        </w:tc>
      </w:tr>
      <w:tr w:rsidR="00563D4E" w:rsidRPr="009E02A2" w:rsidTr="00563D4E">
        <w:tc>
          <w:tcPr>
            <w:tcW w:w="10322" w:type="dxa"/>
            <w:gridSpan w:val="3"/>
            <w:shd w:val="clear" w:color="auto" w:fill="FFFFFF" w:themeFill="background1"/>
          </w:tcPr>
          <w:p w:rsidR="00563D4E" w:rsidRDefault="00563D4E" w:rsidP="009E02A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A27D20" wp14:editId="03A72339">
                  <wp:extent cx="5486400" cy="7905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D4E" w:rsidRPr="009E02A2" w:rsidTr="00563D4E">
        <w:tc>
          <w:tcPr>
            <w:tcW w:w="10322" w:type="dxa"/>
            <w:gridSpan w:val="3"/>
            <w:shd w:val="clear" w:color="auto" w:fill="FF0000"/>
          </w:tcPr>
          <w:p w:rsidR="00563D4E" w:rsidRDefault="00563D4E" w:rsidP="009E02A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ascii="Frutiger-Roman" w:hAnsi="Frutiger-Roman" w:cs="Frutiger-Roman"/>
                <w:sz w:val="28"/>
                <w:szCs w:val="28"/>
              </w:rPr>
              <w:t>Destination from theatre</w:t>
            </w:r>
          </w:p>
        </w:tc>
      </w:tr>
      <w:tr w:rsidR="00563D4E" w:rsidRPr="009E02A2" w:rsidTr="00563D4E">
        <w:tc>
          <w:tcPr>
            <w:tcW w:w="10322" w:type="dxa"/>
            <w:gridSpan w:val="3"/>
            <w:shd w:val="clear" w:color="auto" w:fill="FFFFFF" w:themeFill="background1"/>
          </w:tcPr>
          <w:p w:rsidR="00563D4E" w:rsidRDefault="00563D4E" w:rsidP="009E02A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b/>
                <w:bCs/>
                <w:sz w:val="20"/>
                <w:szCs w:val="20"/>
              </w:rPr>
              <w:t xml:space="preserve">Calculated P-POSSUM mortality </w:t>
            </w:r>
            <w:r>
              <w:rPr>
                <w:sz w:val="20"/>
                <w:szCs w:val="20"/>
              </w:rPr>
              <w:t xml:space="preserve"> </w:t>
            </w:r>
            <w:r>
              <w:rPr>
                <w:b/>
                <w:bCs/>
                <w:sz w:val="20"/>
                <w:szCs w:val="20"/>
              </w:rPr>
              <w:t xml:space="preserve">10% </w:t>
            </w:r>
            <w:r>
              <w:rPr>
                <w:sz w:val="20"/>
                <w:szCs w:val="20"/>
              </w:rPr>
              <w:t xml:space="preserve">- Refer to ICU </w:t>
            </w:r>
            <w:r>
              <w:rPr>
                <w:b/>
                <w:bCs/>
                <w:sz w:val="20"/>
                <w:szCs w:val="20"/>
              </w:rPr>
              <w:t xml:space="preserve">Calculated P-POSSUM mortality &lt; 10% - </w:t>
            </w:r>
            <w:r>
              <w:rPr>
                <w:sz w:val="20"/>
                <w:szCs w:val="20"/>
              </w:rPr>
              <w:t>Consider ward management but refer to ICU at discretion of anaesthetist or surgeon</w:t>
            </w:r>
          </w:p>
        </w:tc>
      </w:tr>
    </w:tbl>
    <w:p w:rsidR="00F67619" w:rsidRPr="009E02A2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</w:p>
    <w:p w:rsidR="00F67619" w:rsidRPr="009E02A2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</w:p>
    <w:p w:rsidR="00F67619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F67619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F67619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F67619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F67619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F67619" w:rsidRDefault="00F67619" w:rsidP="00B604C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</w:p>
    <w:p w:rsidR="00F67619" w:rsidRPr="00B604CE" w:rsidRDefault="003D0177" w:rsidP="003D017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</w:rPr>
      </w:pPr>
      <w:r>
        <w:rPr>
          <w:rFonts w:ascii="Frutiger-Roman" w:hAnsi="Frutiger-Roman" w:cs="Frutiger-Roman"/>
          <w:sz w:val="18"/>
          <w:szCs w:val="18"/>
        </w:rPr>
        <w:t xml:space="preserve"> </w:t>
      </w:r>
    </w:p>
    <w:sectPr w:rsidR="00F67619" w:rsidRPr="00B604CE" w:rsidSect="00D6279C">
      <w:headerReference w:type="default" r:id="rId12"/>
      <w:pgSz w:w="11906" w:h="173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88" w:rsidRDefault="000C3B88" w:rsidP="008442DD">
      <w:pPr>
        <w:spacing w:after="0" w:line="240" w:lineRule="auto"/>
      </w:pPr>
      <w:r>
        <w:separator/>
      </w:r>
    </w:p>
  </w:endnote>
  <w:endnote w:type="continuationSeparator" w:id="0">
    <w:p w:rsidR="000C3B88" w:rsidRDefault="000C3B88" w:rsidP="008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Frutiger-Roma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FuturaSt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88" w:rsidRDefault="000C3B88" w:rsidP="008442DD">
      <w:pPr>
        <w:spacing w:after="0" w:line="240" w:lineRule="auto"/>
      </w:pPr>
      <w:r>
        <w:separator/>
      </w:r>
    </w:p>
  </w:footnote>
  <w:footnote w:type="continuationSeparator" w:id="0">
    <w:p w:rsidR="000C3B88" w:rsidRDefault="000C3B88" w:rsidP="0084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D" w:rsidRDefault="008442DD">
    <w:pPr>
      <w:pStyle w:val="Header"/>
    </w:pPr>
    <w:r>
      <w:t>Patient Label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04"/>
    <w:rsid w:val="0008744B"/>
    <w:rsid w:val="000C3B88"/>
    <w:rsid w:val="003D0177"/>
    <w:rsid w:val="004574B1"/>
    <w:rsid w:val="00482F2F"/>
    <w:rsid w:val="00563D4E"/>
    <w:rsid w:val="007063D8"/>
    <w:rsid w:val="008442DD"/>
    <w:rsid w:val="00897A66"/>
    <w:rsid w:val="00967F91"/>
    <w:rsid w:val="009E02A2"/>
    <w:rsid w:val="00AE1504"/>
    <w:rsid w:val="00B604CE"/>
    <w:rsid w:val="00C83068"/>
    <w:rsid w:val="00F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F2F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DD"/>
  </w:style>
  <w:style w:type="paragraph" w:styleId="Footer">
    <w:name w:val="footer"/>
    <w:basedOn w:val="Normal"/>
    <w:link w:val="FooterChar"/>
    <w:uiPriority w:val="99"/>
    <w:unhideWhenUsed/>
    <w:rsid w:val="00844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F2F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DD"/>
  </w:style>
  <w:style w:type="paragraph" w:styleId="Footer">
    <w:name w:val="footer"/>
    <w:basedOn w:val="Normal"/>
    <w:link w:val="FooterChar"/>
    <w:uiPriority w:val="99"/>
    <w:unhideWhenUsed/>
    <w:rsid w:val="00844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F891-3EF5-4DEF-8A7C-51D47115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Wye Valley NHS Trust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Ali</dc:creator>
  <cp:lastModifiedBy>Wlaszczyk, Andrzej</cp:lastModifiedBy>
  <cp:revision>2</cp:revision>
  <dcterms:created xsi:type="dcterms:W3CDTF">2018-04-04T09:24:00Z</dcterms:created>
  <dcterms:modified xsi:type="dcterms:W3CDTF">2018-04-04T09:24:00Z</dcterms:modified>
</cp:coreProperties>
</file>